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5" w:rsidRPr="009A4D55" w:rsidRDefault="004A7FE5" w:rsidP="004A7FE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W w:w="9931" w:type="dxa"/>
        <w:jc w:val="center"/>
        <w:tblInd w:w="-809" w:type="dxa"/>
        <w:tblLayout w:type="fixed"/>
        <w:tblLook w:val="04A0"/>
      </w:tblPr>
      <w:tblGrid>
        <w:gridCol w:w="1197"/>
        <w:gridCol w:w="1271"/>
        <w:gridCol w:w="1131"/>
        <w:gridCol w:w="151"/>
        <w:gridCol w:w="1455"/>
        <w:gridCol w:w="1239"/>
        <w:gridCol w:w="850"/>
        <w:gridCol w:w="914"/>
        <w:gridCol w:w="1723"/>
      </w:tblGrid>
      <w:tr w:rsidR="004A7FE5" w:rsidRPr="00C15409" w:rsidTr="00104A8B">
        <w:trPr>
          <w:trHeight w:val="528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154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艺术学院“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凯笙</w:t>
            </w:r>
            <w:r w:rsidRPr="00C154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奖学金”申请表</w:t>
            </w:r>
          </w:p>
        </w:tc>
      </w:tr>
      <w:tr w:rsidR="004A7FE5" w:rsidRPr="00C15409" w:rsidTr="00104A8B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FE5" w:rsidRPr="00C15409" w:rsidTr="00104A8B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27023C" w:rsidRDefault="004A7FE5" w:rsidP="004A7FE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等级奖学金    </w:t>
            </w:r>
            <w:r w:rsidRPr="0027023C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参赛优胜奖</w:t>
            </w:r>
            <w:r w:rsidRPr="002702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年级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业班级 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FE5" w:rsidRPr="00C15409" w:rsidTr="00104A8B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学习积分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/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（名次/总人数）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综合积分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/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（名次/总人数）</w:t>
            </w:r>
          </w:p>
        </w:tc>
      </w:tr>
      <w:tr w:rsidR="004A7FE5" w:rsidRPr="00C15409" w:rsidTr="00104A8B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是否补考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补考科目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7FE5" w:rsidRPr="00C15409" w:rsidTr="00104A8B">
        <w:trPr>
          <w:trHeight w:val="699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其他    主要    事迹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（材料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另附）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参加比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赛获奖情况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比赛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名称、主办单位、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参赛时间、地点、发奖单位、获奖等级</w:t>
            </w:r>
          </w:p>
        </w:tc>
      </w:tr>
      <w:tr w:rsidR="004A7FE5" w:rsidRPr="00C15409" w:rsidTr="00104A8B">
        <w:trPr>
          <w:trHeight w:val="60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7FE5" w:rsidRPr="00C15409" w:rsidTr="00104A8B">
        <w:trPr>
          <w:trHeight w:val="387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A7FE5" w:rsidRPr="00C15409" w:rsidTr="00104A8B">
        <w:trPr>
          <w:trHeight w:val="54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重要演出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活动名称、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活动时间、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主办单位</w:t>
            </w:r>
          </w:p>
        </w:tc>
      </w:tr>
      <w:tr w:rsidR="004A7FE5" w:rsidRPr="00C15409" w:rsidTr="00104A8B">
        <w:trPr>
          <w:trHeight w:val="983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7FE5" w:rsidRPr="00C15409" w:rsidTr="00104A8B">
        <w:trPr>
          <w:trHeight w:val="556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公开发表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专业作品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所载刊物名称、期数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作者排名</w:t>
            </w:r>
          </w:p>
        </w:tc>
      </w:tr>
      <w:tr w:rsidR="004A7FE5" w:rsidRPr="00C15409" w:rsidTr="00104A8B">
        <w:trPr>
          <w:trHeight w:val="979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E5" w:rsidRPr="00C15409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A7FE5" w:rsidRPr="00C15409" w:rsidTr="00104A8B">
        <w:trPr>
          <w:trHeight w:val="996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EC11B5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73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Default="004A7FE5" w:rsidP="00104A8B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A7FE5" w:rsidRPr="00FA54FE" w:rsidRDefault="004A7FE5" w:rsidP="00104A8B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经评审，并在全院（系）范围内公示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天，无异议；                                   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同意该同学获得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年艺术学院“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凯笙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奖学金”；</w:t>
            </w:r>
          </w:p>
          <w:p w:rsidR="004A7FE5" w:rsidRPr="00C15409" w:rsidRDefault="004A7FE5" w:rsidP="00104A8B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获奖等级：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，奖金人民币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元整。</w:t>
            </w:r>
          </w:p>
        </w:tc>
      </w:tr>
      <w:tr w:rsidR="004A7FE5" w:rsidRPr="00C15409" w:rsidTr="00104A8B">
        <w:trPr>
          <w:trHeight w:val="999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EC11B5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FE5" w:rsidRPr="00C15409" w:rsidTr="00104A8B">
        <w:trPr>
          <w:trHeight w:val="31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EC11B5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EC11B5" w:rsidRDefault="004A7FE5" w:rsidP="00104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EC11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（公章）      年    月   日</w:t>
            </w:r>
          </w:p>
        </w:tc>
      </w:tr>
      <w:tr w:rsidR="004A7FE5" w:rsidRPr="00C15409" w:rsidTr="00104A8B">
        <w:trPr>
          <w:trHeight w:val="113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5" w:rsidRPr="00EC11B5" w:rsidRDefault="004A7FE5" w:rsidP="00104A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</w:p>
        </w:tc>
      </w:tr>
      <w:tr w:rsidR="004A7FE5" w:rsidRPr="00C15409" w:rsidTr="00104A8B">
        <w:trPr>
          <w:trHeight w:val="143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5" w:rsidRPr="00EC11B5" w:rsidRDefault="004A7FE5" w:rsidP="00104A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FE5" w:rsidRPr="00C15409" w:rsidRDefault="004A7FE5" w:rsidP="00104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5FBD" w:rsidRPr="004A7FE5" w:rsidRDefault="004A7FE5" w:rsidP="004A7FE5">
      <w:pPr>
        <w:spacing w:line="360" w:lineRule="auto"/>
      </w:pPr>
      <w:r w:rsidRPr="00D0026C">
        <w:rPr>
          <w:rFonts w:hint="eastAsia"/>
          <w:sz w:val="22"/>
        </w:rPr>
        <w:t>注：如果以团队申报，请在备注栏填写</w:t>
      </w:r>
      <w:r>
        <w:rPr>
          <w:rFonts w:hint="eastAsia"/>
          <w:sz w:val="22"/>
        </w:rPr>
        <w:t>完整的</w:t>
      </w:r>
      <w:r w:rsidRPr="00D0026C">
        <w:rPr>
          <w:rFonts w:hint="eastAsia"/>
          <w:sz w:val="22"/>
        </w:rPr>
        <w:t>团队队长、团队成员信息。</w:t>
      </w:r>
    </w:p>
    <w:sectPr w:rsidR="00425FBD" w:rsidRPr="004A7FE5" w:rsidSect="00D43D3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5DB"/>
    <w:multiLevelType w:val="hybridMultilevel"/>
    <w:tmpl w:val="A026576E"/>
    <w:lvl w:ilvl="0" w:tplc="A244A5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FE5"/>
    <w:rsid w:val="00425FBD"/>
    <w:rsid w:val="004A7FE5"/>
    <w:rsid w:val="00F8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5"/>
    <w:pPr>
      <w:widowControl w:val="0"/>
      <w:spacing w:after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2019-05-13T10:19:00Z</dcterms:created>
  <dcterms:modified xsi:type="dcterms:W3CDTF">2019-05-13T10:19:00Z</dcterms:modified>
</cp:coreProperties>
</file>